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wmf" ContentType="image/x-wmf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 PARA ABERTURA DE PROCESSO</w:t>
      </w:r>
    </w:p>
    <w:p>
      <w:pPr>
        <w:pStyle w:val="normal1"/>
        <w:spacing w:lineRule="auto" w:line="360" w:before="20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Protocolo Geral</w:t>
      </w:r>
    </w:p>
    <w:p>
      <w:pPr>
        <w:pStyle w:val="normal1"/>
        <w:spacing w:lineRule="auto" w:line="360" w:before="200" w:after="0"/>
        <w:jc w:val="both"/>
        <w:rPr>
          <w:b/>
          <w:u w:val="single"/>
        </w:rPr>
      </w:pPr>
      <w:r>
        <w:rPr>
          <w:b/>
          <w:u w:val="single"/>
        </w:rPr>
        <w:t>IDENTIFICAÇÃO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N° de Inscrição:</w:t>
      </w:r>
      <w:r>
        <w:rPr>
          <w:b/>
          <w:u w:val="single"/>
        </w:rPr>
        <w:t xml:space="preserve">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Nome completo:</w:t>
      </w:r>
      <w:r>
        <w:rPr>
          <w:b/>
          <w:u w:val="single"/>
        </w:rPr>
        <w:t xml:space="preserve">                                                                                                  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Endereço:</w:t>
      </w:r>
      <w:r>
        <w:rPr>
          <w:b/>
          <w:u w:val="single"/>
        </w:rPr>
        <w:t xml:space="preserve">                                                                                                           </w:t>
      </w:r>
      <w:r>
        <w:rPr>
          <w:b/>
        </w:rPr>
        <w:t>n°</w:t>
      </w:r>
      <w:r>
        <w:rPr>
          <w:b/>
          <w:u w:val="single"/>
        </w:rPr>
        <w:t xml:space="preserve">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Bairro:</w:t>
      </w:r>
      <w:r>
        <w:rPr>
          <w:b/>
          <w:u w:val="single"/>
        </w:rPr>
        <w:t xml:space="preserve">                                       </w:t>
      </w:r>
      <w:r>
        <w:rPr>
          <w:b/>
        </w:rPr>
        <w:t>Município:</w:t>
      </w:r>
      <w:r>
        <w:rPr>
          <w:b/>
          <w:u w:val="single"/>
        </w:rPr>
        <w:t xml:space="preserve">                                </w:t>
      </w:r>
      <w:r>
        <w:rPr>
          <w:b/>
        </w:rPr>
        <w:t>UF:</w:t>
      </w:r>
      <w:r>
        <w:rPr>
          <w:b/>
          <w:u w:val="single"/>
        </w:rPr>
        <w:t xml:space="preserve">           </w:t>
      </w:r>
      <w:r>
        <w:rPr>
          <w:b/>
        </w:rPr>
        <w:t>CEP:</w:t>
      </w:r>
      <w:r>
        <w:rPr>
          <w:b/>
          <w:u w:val="single"/>
        </w:rPr>
        <w:t xml:space="preserve">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Tel/Cel.:</w:t>
      </w:r>
      <w:r>
        <w:rPr>
          <w:b/>
          <w:u w:val="single"/>
        </w:rPr>
        <w:t xml:space="preserve">                             </w:t>
      </w:r>
      <w:r>
        <w:rPr>
          <w:b/>
        </w:rPr>
        <w:t>/Recado:</w:t>
      </w:r>
      <w:r>
        <w:rPr>
          <w:b/>
          <w:u w:val="single"/>
        </w:rPr>
        <w:t xml:space="preserve">                                     </w:t>
      </w:r>
      <w:r>
        <w:rPr>
          <w:b/>
        </w:rPr>
        <w:t>Nome:</w:t>
      </w:r>
      <w:r>
        <w:rPr>
          <w:b/>
          <w:u w:val="single"/>
        </w:rPr>
        <w:t xml:space="preserve">                    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  <w:u w:val="single"/>
        </w:rPr>
        <w:t>Auxiliar Responsavel:______________________________________________________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  <w:u w:val="single"/>
        </w:rPr>
        <w:t>Auxiliar Responsavel:______________________________________________________</w:t>
      </w:r>
    </w:p>
    <w:p>
      <w:pPr>
        <w:pStyle w:val="normal1"/>
        <w:spacing w:lineRule="auto" w:line="360" w:before="200" w:after="0"/>
        <w:jc w:val="both"/>
        <w:rPr>
          <w:b/>
        </w:rPr>
      </w:pPr>
      <w:r>
        <w:rPr>
          <w:b/>
          <w:u w:val="single"/>
        </w:rPr>
        <w:t>Assunto:</w:t>
      </w:r>
      <w:r>
        <w:rPr>
          <w:b/>
        </w:rPr>
        <w:t xml:space="preserve"> </w:t>
      </w:r>
    </w:p>
    <w:p>
      <w:pPr>
        <w:pStyle w:val="normal1"/>
        <w:spacing w:lineRule="auto" w:line="276" w:before="0" w:after="0"/>
        <w:ind w:hanging="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Excelentíssimo Senhora Prefeita, o abaixo assinado vem mui respeitosamente requerer a Renovação de Licença de Varejista referente ao exercício de 2026.</w:t>
      </w:r>
    </w:p>
    <w:p>
      <w:pPr>
        <w:pStyle w:val="normal1"/>
        <w:spacing w:lineRule="auto" w:line="360" w:before="280" w:after="100"/>
        <w:jc w:val="both"/>
        <w:rPr>
          <w:b/>
          <w:u w:val="single"/>
        </w:rPr>
      </w:pPr>
      <w:r>
        <w:rPr>
          <w:b/>
        </w:rPr>
        <w:t>Ramo de Atividade:</w:t>
      </w:r>
      <w:r>
        <w:rPr>
          <w:b/>
          <w:u w:val="single"/>
        </w:rPr>
        <w:t xml:space="preserve">                                                                                                                 .</w:t>
      </w:r>
    </w:p>
    <w:tbl>
      <w:tblPr>
        <w:tblStyle w:val="Table1"/>
        <w:tblW w:w="9000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3735"/>
        <w:gridCol w:w="735"/>
        <w:gridCol w:w="3900"/>
        <w:gridCol w:w="630"/>
      </w:tblGrid>
      <w:tr>
        <w:trPr>
          <w:trHeight w:val="409" w:hRule="atLeast"/>
        </w:trPr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Varejões</w:t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m²</w:t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Varejões</w:t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m²</w:t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</w:tbl>
    <w:p>
      <w:pPr>
        <w:pStyle w:val="normal1"/>
        <w:spacing w:lineRule="auto" w:line="240" w:before="100" w:after="100"/>
        <w:jc w:val="both"/>
        <w:rPr>
          <w:b/>
          <w:u w:val="single"/>
        </w:rPr>
      </w:pPr>
      <w:r>
        <w:rPr>
          <w:b/>
          <w:u w:val="single"/>
        </w:rPr>
        <w:t>Protocolo</w:t>
      </w:r>
    </w:p>
    <w:tbl>
      <w:tblPr>
        <w:tblStyle w:val="Table2"/>
        <w:tblW w:w="9015" w:type="dxa"/>
        <w:jc w:val="start"/>
        <w:tblInd w:w="85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1723"/>
        <w:gridCol w:w="1487"/>
        <w:gridCol w:w="2610"/>
        <w:gridCol w:w="3195"/>
      </w:tblGrid>
      <w:tr>
        <w:trPr>
          <w:trHeight w:val="364" w:hRule="atLeast"/>
        </w:trPr>
        <w:tc>
          <w:tcPr>
            <w:tcW w:w="3210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EMOLUMENTOS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Nestes termos, pede deferimento.</w:t>
            </w:r>
          </w:p>
        </w:tc>
      </w:tr>
      <w:tr>
        <w:trPr>
          <w:trHeight w:val="344" w:hRule="atLeast"/>
        </w:trPr>
        <w:tc>
          <w:tcPr>
            <w:tcW w:w="172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Expediente</w:t>
            </w:r>
          </w:p>
        </w:tc>
        <w:tc>
          <w:tcPr>
            <w:tcW w:w="14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R$ 21,65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10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Mogi das Cruzes, </w:t>
            </w:r>
            <w:r>
              <w:rPr>
                <w:b/>
                <w:sz w:val="20"/>
                <w:szCs w:val="20"/>
                <w:u w:val="single"/>
              </w:rPr>
              <w:t xml:space="preserve">       </w:t>
            </w:r>
            <w:r>
              <w:rPr>
                <w:b/>
                <w:sz w:val="20"/>
                <w:szCs w:val="20"/>
              </w:rPr>
              <w:t xml:space="preserve">de </w:t>
            </w:r>
            <w:r>
              <w:rPr>
                <w:b/>
                <w:sz w:val="20"/>
                <w:szCs w:val="20"/>
                <w:u w:val="single"/>
              </w:rPr>
              <w:t xml:space="preserve">                   </w:t>
            </w:r>
            <w:r>
              <w:rPr>
                <w:b/>
                <w:sz w:val="20"/>
                <w:szCs w:val="20"/>
              </w:rPr>
              <w:t xml:space="preserve"> de2026</w:t>
            </w:r>
          </w:p>
        </w:tc>
      </w:tr>
      <w:tr>
        <w:trPr>
          <w:trHeight w:val="400" w:hRule="atLeast"/>
        </w:trPr>
        <w:tc>
          <w:tcPr>
            <w:tcW w:w="172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Varejista</w:t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Produtor Rural</w:t>
            </w:r>
          </w:p>
        </w:tc>
        <w:tc>
          <w:tcPr>
            <w:tcW w:w="14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R$ 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hanging="0" w:star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72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R$ </w:t>
            </w:r>
            <w:r>
              <w:rPr>
                <w:b/>
                <w:sz w:val="20"/>
                <w:szCs w:val="20"/>
              </w:rPr>
              <w:t>21,65</w:t>
            </w:r>
          </w:p>
        </w:tc>
        <w:tc>
          <w:tcPr>
            <w:tcW w:w="2610" w:type="dxa"/>
            <w:tcBorders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RG:</w:t>
            </w:r>
          </w:p>
        </w:tc>
        <w:tc>
          <w:tcPr>
            <w:tcW w:w="3195" w:type="dxa"/>
            <w:tcBorders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CPF:</w:t>
            </w:r>
          </w:p>
        </w:tc>
      </w:tr>
    </w:tbl>
    <w:p>
      <w:pPr>
        <w:pStyle w:val="normal1"/>
        <w:widowControl w:val="false"/>
        <w:spacing w:lineRule="auto" w:line="240"/>
        <w:rPr>
          <w:b/>
          <w:u w:val="single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 xml:space="preserve">Av. Prefeito Carlos Ferreira Lopes, n° 550 – Mogilar, Mogi das Cruzes-SP  </w:t>
    </w:r>
  </w:p>
  <w:p>
    <w:pPr>
      <w:pStyle w:val="normal1"/>
      <w:spacing w:lineRule="auto" w:line="240"/>
      <w:jc w:val="center"/>
      <w:rPr/>
    </w:pPr>
    <w:r>
      <w:rPr>
        <w:rFonts w:eastAsia="Times New Roman" w:cs="Times New Roman" w:ascii="Times New Roman" w:hAnsi="Times New Roman"/>
        <w:sz w:val="20"/>
        <w:szCs w:val="20"/>
      </w:rPr>
      <w:t>•</w:t>
    </w:r>
    <w:r>
      <w:rPr>
        <w:rFonts w:eastAsia="Times New Roman" w:cs="Times New Roman" w:ascii="Times New Roman" w:hAnsi="Times New Roman"/>
        <w:sz w:val="20"/>
        <w:szCs w:val="20"/>
      </w:rPr>
      <w:t>Telefone (11) 4798-5136 •E-mail: agricultura@mogidascruzes.sp.gov.br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 xml:space="preserve">Av. Prefeito Carlos Ferreira Lopes, n° 550 – Mogilar, Mogi das Cruzes-SP  </w:t>
    </w:r>
  </w:p>
  <w:p>
    <w:pPr>
      <w:pStyle w:val="normal1"/>
      <w:spacing w:lineRule="auto" w:line="240"/>
      <w:jc w:val="center"/>
      <w:rPr/>
    </w:pPr>
    <w:r>
      <w:rPr>
        <w:rFonts w:eastAsia="Times New Roman" w:cs="Times New Roman" w:ascii="Times New Roman" w:hAnsi="Times New Roman"/>
        <w:sz w:val="20"/>
        <w:szCs w:val="20"/>
      </w:rPr>
      <w:t>•</w:t>
    </w:r>
    <w:r>
      <w:rPr>
        <w:rFonts w:eastAsia="Times New Roman" w:cs="Times New Roman" w:ascii="Times New Roman" w:hAnsi="Times New Roman"/>
        <w:sz w:val="20"/>
        <w:szCs w:val="20"/>
      </w:rPr>
      <w:t>Telefone (11) 4798-5136 •E-mail: agricultura@mogidascruzes.sp.gov.br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>
        <w:rFonts w:ascii="Verdana" w:hAnsi="Verdana" w:eastAsia="Verdana" w:cs="Verdana"/>
        <w:sz w:val="2"/>
        <w:szCs w:val="2"/>
      </w:rPr>
    </w:pPr>
    <w:r>
      <w:rPr>
        <w:rFonts w:eastAsia="Verdana" w:cs="Verdana" w:ascii="Verdana" w:hAnsi="Verdana"/>
        <w:sz w:val="2"/>
        <w:szCs w:val="2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-415290</wp:posOffset>
          </wp:positionH>
          <wp:positionV relativeFrom="paragraph">
            <wp:posOffset>-364490</wp:posOffset>
          </wp:positionV>
          <wp:extent cx="6562090" cy="826770"/>
          <wp:effectExtent l="0" t="0" r="0" b="0"/>
          <wp:wrapNone/>
          <wp:docPr id="1" name="Figura 5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 5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62090" cy="826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Style w:val="Table3"/>
      <w:tblW w:w="9421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000"/>
    </w:tblPr>
    <w:tblGrid>
      <w:gridCol w:w="3773"/>
      <w:gridCol w:w="1873"/>
      <w:gridCol w:w="3775"/>
    </w:tblGrid>
    <w:tr>
      <w:trPr>
        <w:trHeight w:val="512" w:hRule="atLeast"/>
      </w:trPr>
      <w:tc>
        <w:tcPr>
          <w:tcW w:w="3773" w:type="dxa"/>
          <w:tcBorders/>
          <w:shd w:fill="auto" w:val="clear"/>
          <w:vAlign w:val="center"/>
        </w:tcPr>
        <w:p>
          <w:pPr>
            <w:pStyle w:val="normal1"/>
            <w:spacing w:lineRule="auto" w:line="240"/>
            <w:jc w:val="end"/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</w:rPr>
          </w:r>
        </w:p>
      </w:tc>
      <w:tc>
        <w:tcPr>
          <w:tcW w:w="1873" w:type="dxa"/>
          <w:tcBorders>
            <w:start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  <w:tc>
        <w:tcPr>
          <w:tcW w:w="3775" w:type="dxa"/>
          <w:tcBorders>
            <w:start w:val="single" w:sz="4" w:space="0" w:color="000080"/>
          </w:tcBorders>
          <w:shd w:fill="auto" w:val="clear"/>
          <w:vAlign w:val="cente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</w:rPr>
          </w:pPr>
          <w:r>
            <w:rPr>
              <w:rFonts w:eastAsia="Times New Roman" w:cs="Times New Roman" w:ascii="Times New Roman" w:hAnsi="Times New Roman"/>
            </w:rPr>
          </w:r>
        </w:p>
      </w:tc>
    </w:tr>
    <w:tr>
      <w:trPr>
        <w:trHeight w:val="176" w:hRule="atLeast"/>
      </w:trPr>
      <w:tc>
        <w:tcPr>
          <w:tcW w:w="9421" w:type="dxa"/>
          <w:gridSpan w:val="3"/>
          <w:tcBorders>
            <w:bottom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</w:tr>
  </w:tbl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>
        <w:rFonts w:ascii="Verdana" w:hAnsi="Verdana" w:eastAsia="Verdana" w:cs="Verdana"/>
        <w:sz w:val="2"/>
        <w:szCs w:val="2"/>
      </w:rPr>
    </w:pPr>
    <w:r>
      <w:rPr>
        <w:rFonts w:eastAsia="Verdana" w:cs="Verdana" w:ascii="Verdana" w:hAnsi="Verdana"/>
        <w:sz w:val="2"/>
        <w:szCs w:val="2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-415290</wp:posOffset>
          </wp:positionH>
          <wp:positionV relativeFrom="paragraph">
            <wp:posOffset>-364490</wp:posOffset>
          </wp:positionV>
          <wp:extent cx="6562090" cy="826770"/>
          <wp:effectExtent l="0" t="0" r="0" b="0"/>
          <wp:wrapNone/>
          <wp:docPr id="2" name="Figura 5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 5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62090" cy="826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Style w:val="Table3"/>
      <w:tblW w:w="9421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000"/>
    </w:tblPr>
    <w:tblGrid>
      <w:gridCol w:w="3773"/>
      <w:gridCol w:w="1873"/>
      <w:gridCol w:w="3775"/>
    </w:tblGrid>
    <w:tr>
      <w:trPr>
        <w:trHeight w:val="512" w:hRule="atLeast"/>
      </w:trPr>
      <w:tc>
        <w:tcPr>
          <w:tcW w:w="3773" w:type="dxa"/>
          <w:tcBorders/>
          <w:shd w:fill="auto" w:val="clear"/>
          <w:vAlign w:val="center"/>
        </w:tcPr>
        <w:p>
          <w:pPr>
            <w:pStyle w:val="normal1"/>
            <w:spacing w:lineRule="auto" w:line="240"/>
            <w:jc w:val="end"/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</w:rPr>
          </w:r>
        </w:p>
      </w:tc>
      <w:tc>
        <w:tcPr>
          <w:tcW w:w="1873" w:type="dxa"/>
          <w:tcBorders>
            <w:start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  <w:tc>
        <w:tcPr>
          <w:tcW w:w="3775" w:type="dxa"/>
          <w:tcBorders>
            <w:start w:val="single" w:sz="4" w:space="0" w:color="000080"/>
          </w:tcBorders>
          <w:shd w:fill="auto" w:val="clear"/>
          <w:vAlign w:val="cente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</w:rPr>
          </w:pPr>
          <w:r>
            <w:rPr>
              <w:rFonts w:eastAsia="Times New Roman" w:cs="Times New Roman" w:ascii="Times New Roman" w:hAnsi="Times New Roman"/>
            </w:rPr>
          </w:r>
        </w:p>
      </w:tc>
    </w:tr>
    <w:tr>
      <w:trPr>
        <w:trHeight w:val="176" w:hRule="atLeast"/>
      </w:trPr>
      <w:tc>
        <w:tcPr>
          <w:tcW w:w="9421" w:type="dxa"/>
          <w:gridSpan w:val="3"/>
          <w:tcBorders>
            <w:bottom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</w:tr>
  </w:tbl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85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Footer">
    <w:name w:val="footer"/>
    <w:basedOn w:val="Cabealhoerodapuser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LibreOffice/25.8.3.2$Windows_X86_64 LibreOffice_project/8ca8d55c161d602844f5428fa4b58097424e324e</Application>
  <AppVersion>15.0000</AppVersion>
  <Pages>1</Pages>
  <Words>118</Words>
  <Characters>857</Characters>
  <CharactersWithSpaces>1545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2026-02-27T13:02:54Z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